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A734C" w14:textId="77777777" w:rsidR="00DD548F" w:rsidRDefault="00DD548F">
      <w:r w:rsidRPr="00DD548F">
        <w:rPr>
          <w:noProof/>
        </w:rPr>
        <w:drawing>
          <wp:inline distT="0" distB="0" distL="0" distR="0" wp14:anchorId="3AC8F4E5" wp14:editId="4A67D8D9">
            <wp:extent cx="2127738" cy="1257300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9451" cy="1264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5E880" w14:textId="77777777" w:rsidR="005B4D52" w:rsidRDefault="00D63A2C">
      <w:r>
        <w:t xml:space="preserve">Transformez n'importe quelle bouteille en un système d'hydratation facile d'accès sans retirer la bouteille de votre sac. </w:t>
      </w:r>
    </w:p>
    <w:p w14:paraId="2F8551B0" w14:textId="77777777" w:rsidR="005B4D52" w:rsidRDefault="00D63A2C">
      <w:r>
        <w:t>Le kit comprend : 4 adaptateurs de bouteilles de formes et de tailles différentes, une valve buccale avec bouchon (valve Helix, Dirt Shield).</w:t>
      </w:r>
    </w:p>
    <w:p w14:paraId="289BA8F4" w14:textId="77777777" w:rsidR="005B4D52" w:rsidRDefault="00D63A2C">
      <w:r>
        <w:t>Longueur du tuyau......94 cm</w:t>
      </w:r>
    </w:p>
    <w:p w14:paraId="76AD4E36" w14:textId="77777777" w:rsidR="005B4D52" w:rsidRDefault="00D63A2C">
      <w:r>
        <w:t>Longueur du tuyau intérieur (inséré dans la bouteille) ....35 cm</w:t>
      </w:r>
    </w:p>
    <w:p w14:paraId="719E68F2" w14:textId="77777777" w:rsidR="00230CF5" w:rsidRDefault="00230CF5"/>
    <w:p w14:paraId="652D0B84" w14:textId="77777777" w:rsidR="00DD548F" w:rsidRDefault="00DD548F">
      <w:r w:rsidRPr="00DD548F">
        <w:rPr>
          <w:noProof/>
        </w:rPr>
        <w:drawing>
          <wp:inline distT="0" distB="0" distL="0" distR="0" wp14:anchorId="0CF6C6A4" wp14:editId="722F31D4">
            <wp:extent cx="5760720" cy="41757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7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FADAF" w14:textId="77777777" w:rsidR="00461D38" w:rsidRDefault="00461D38"/>
    <w:p w14:paraId="3656C72D" w14:textId="77777777" w:rsidR="005B4D52" w:rsidRDefault="00D63A2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25221E"/>
          <w:sz w:val="16"/>
          <w:szCs w:val="16"/>
          <w:lang w:val="sk-SK" w:eastAsia="cs-CZ"/>
        </w:rPr>
      </w:pPr>
      <w:r>
        <w:rPr>
          <w:rFonts w:eastAsia="Times New Roman" w:cstheme="minorHAnsi"/>
          <w:b/>
          <w:bCs/>
          <w:color w:val="25221E"/>
          <w:sz w:val="16"/>
          <w:szCs w:val="16"/>
          <w:lang w:val="sk-SK" w:eastAsia="cs-CZ"/>
        </w:rPr>
        <w:t xml:space="preserve">Producteur : </w:t>
      </w:r>
      <w:r>
        <w:rPr>
          <w:rFonts w:eastAsia="Times New Roman" w:cstheme="minorHAnsi"/>
          <w:bCs/>
          <w:color w:val="25221E"/>
          <w:sz w:val="16"/>
          <w:szCs w:val="16"/>
          <w:lang w:val="sk-SK" w:eastAsia="cs-CZ"/>
        </w:rPr>
        <w:t>Source®, Israël. www.source-vagabond.com</w:t>
      </w:r>
    </w:p>
    <w:p w14:paraId="3A23D075" w14:textId="77777777" w:rsidR="005B4D52" w:rsidRDefault="00D63A2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25221E"/>
          <w:sz w:val="16"/>
          <w:szCs w:val="16"/>
          <w:lang w:val="sk-SK" w:eastAsia="cs-CZ"/>
        </w:rPr>
      </w:pPr>
      <w:r>
        <w:rPr>
          <w:rFonts w:eastAsia="Times New Roman" w:cstheme="minorHAnsi"/>
          <w:b/>
          <w:color w:val="25221E"/>
          <w:sz w:val="16"/>
          <w:szCs w:val="16"/>
          <w:lang w:val="sk-SK" w:eastAsia="cs-CZ"/>
        </w:rPr>
        <w:t xml:space="preserve">Il ajoute :  </w:t>
      </w:r>
      <w:r w:rsidR="00F5621D">
        <w:rPr>
          <w:rFonts w:eastAsia="Times New Roman" w:cstheme="minorHAnsi"/>
          <w:color w:val="25221E"/>
          <w:sz w:val="16"/>
          <w:szCs w:val="16"/>
          <w:lang w:val="sk-SK" w:eastAsia="cs-CZ"/>
        </w:rPr>
        <w:t xml:space="preserve">Niponino s.r.o., Zádveřice 84, Zádveřice - Raková, 763 12 </w:t>
      </w:r>
      <w:r>
        <w:rPr>
          <w:rFonts w:eastAsia="Times New Roman" w:cstheme="minorHAnsi"/>
          <w:color w:val="25221E"/>
          <w:sz w:val="16"/>
          <w:szCs w:val="16"/>
          <w:lang w:val="sk-SK" w:eastAsia="cs-CZ"/>
        </w:rPr>
        <w:t xml:space="preserve">République </w:t>
      </w:r>
      <w:r w:rsidR="00F5621D">
        <w:rPr>
          <w:rFonts w:eastAsia="Times New Roman" w:cstheme="minorHAnsi"/>
          <w:color w:val="25221E"/>
          <w:sz w:val="16"/>
          <w:szCs w:val="16"/>
          <w:lang w:val="sk-SK" w:eastAsia="cs-CZ"/>
        </w:rPr>
        <w:t xml:space="preserve">tchèque   </w:t>
      </w:r>
    </w:p>
    <w:p w14:paraId="0B00DA72" w14:textId="77777777" w:rsidR="00461D38" w:rsidRDefault="00461D38"/>
    <w:sectPr w:rsidR="00461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8F"/>
    <w:rsid w:val="00146C9C"/>
    <w:rsid w:val="00230CF5"/>
    <w:rsid w:val="00461D38"/>
    <w:rsid w:val="004F1373"/>
    <w:rsid w:val="005B4D52"/>
    <w:rsid w:val="00BD4F38"/>
    <w:rsid w:val="00D63A2C"/>
    <w:rsid w:val="00DD548F"/>
    <w:rsid w:val="00F5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79C06"/>
  <w15:chartTrackingRefBased/>
  <w15:docId w15:val="{A67CB9F8-395F-4F1B-B52D-7D507797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49277F455F8A489AB633EF28C40CA3" ma:contentTypeVersion="15" ma:contentTypeDescription="Vytvoří nový dokument" ma:contentTypeScope="" ma:versionID="2b9ff1785f63ec1e17cddac101c06d15">
  <xsd:schema xmlns:xsd="http://www.w3.org/2001/XMLSchema" xmlns:xs="http://www.w3.org/2001/XMLSchema" xmlns:p="http://schemas.microsoft.com/office/2006/metadata/properties" xmlns:ns2="006843e0-75d2-416e-976b-bf9719f36523" xmlns:ns3="a4b34b99-a5c8-455e-8867-7cda9e1e259e" targetNamespace="http://schemas.microsoft.com/office/2006/metadata/properties" ma:root="true" ma:fieldsID="1423489e48b5ff388cf35930f1f9dbb3" ns2:_="" ns3:_="">
    <xsd:import namespace="006843e0-75d2-416e-976b-bf9719f36523"/>
    <xsd:import namespace="a4b34b99-a5c8-455e-8867-7cda9e1e25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843e0-75d2-416e-976b-bf9719f365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bd462a9-2735-4768-9ba8-a15c3022dd35}" ma:internalName="TaxCatchAll" ma:showField="CatchAllData" ma:web="006843e0-75d2-416e-976b-bf9719f365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34b99-a5c8-455e-8867-7cda9e1e25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c991bde4-8bb0-46ff-a9fb-14413a8100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6843e0-75d2-416e-976b-bf9719f36523" xsi:nil="true"/>
    <lcf76f155ced4ddcb4097134ff3c332f xmlns="a4b34b99-a5c8-455e-8867-7cda9e1e25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3A3853-AE03-453F-BDF1-50F9F57C328C}"/>
</file>

<file path=customXml/itemProps2.xml><?xml version="1.0" encoding="utf-8"?>
<ds:datastoreItem xmlns:ds="http://schemas.openxmlformats.org/officeDocument/2006/customXml" ds:itemID="{3CDEDA07-0C2F-4141-BDC2-BD4FC0FAD664}"/>
</file>

<file path=customXml/itemProps3.xml><?xml version="1.0" encoding="utf-8"?>
<ds:datastoreItem xmlns:ds="http://schemas.openxmlformats.org/officeDocument/2006/customXml" ds:itemID="{0F8C7031-7F9D-4AE5-B21F-8A1B17FB80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439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Tlustý</dc:creator>
  <cp:keywords>, docId:1FFAC7BEBD7A68473DD3A23D52CB320C</cp:keywords>
  <dc:description/>
  <cp:lastModifiedBy>Gabriela Klivanová</cp:lastModifiedBy>
  <cp:revision>2</cp:revision>
  <dcterms:created xsi:type="dcterms:W3CDTF">2024-09-16T11:10:00Z</dcterms:created>
  <dcterms:modified xsi:type="dcterms:W3CDTF">2024-09-16T11:10:00Z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0x0101005D49277F455F8A489AB633EF28C40CA3</vt:lpwstr>
  </property>
  <property fmtid="{D5CDD505-2E9C-101B-9397-08002B2CF9AE}" pid="3" name="MediaServiceImageTags">
    <vt:lpwstr/>
  </property>
</Properties>
</file>